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2A86E" w14:textId="77777777" w:rsidR="006F07AD" w:rsidRDefault="006F07AD">
      <w:r>
        <w:t xml:space="preserve">Зайти по адресу </w:t>
      </w:r>
      <w:hyperlink r:id="rId5" w:history="1">
        <w:r w:rsidRPr="001F3CD2">
          <w:rPr>
            <w:rStyle w:val="a4"/>
          </w:rPr>
          <w:t>https://disp.kombud.kiev.ua/</w:t>
        </w:r>
      </w:hyperlink>
      <w:r w:rsidRPr="006F07AD">
        <w:t xml:space="preserve"> (</w:t>
      </w:r>
      <w:r>
        <w:t>пароль:        логин:</w:t>
      </w:r>
      <w:r w:rsidR="00B7405E">
        <w:t xml:space="preserve">      ),</w:t>
      </w:r>
      <w:r>
        <w:t xml:space="preserve"> включить </w:t>
      </w:r>
      <w:r>
        <w:rPr>
          <w:lang w:val="en-US"/>
        </w:rPr>
        <w:t>mbus</w:t>
      </w:r>
      <w:r w:rsidRPr="006F07AD">
        <w:t xml:space="preserve"> </w:t>
      </w:r>
      <w:r w:rsidR="00B7405E">
        <w:rPr>
          <w:lang w:val="uk-UA"/>
        </w:rPr>
        <w:t>контроллер</w:t>
      </w:r>
      <w:r w:rsidR="00B7405E">
        <w:t>,</w:t>
      </w:r>
      <w:r>
        <w:rPr>
          <w:lang w:val="uk-UA"/>
        </w:rPr>
        <w:t xml:space="preserve"> в</w:t>
      </w:r>
      <w:r>
        <w:t xml:space="preserve">ыбрать сегмент сети </w:t>
      </w:r>
      <w:r>
        <w:rPr>
          <w:lang w:val="en-US"/>
        </w:rPr>
        <w:t>mbus</w:t>
      </w:r>
      <w:r w:rsidRPr="006F07AD">
        <w:t xml:space="preserve"> (</w:t>
      </w:r>
      <w:r>
        <w:t xml:space="preserve">Днепровская набережная 26 имеет два сегмента сети </w:t>
      </w:r>
      <w:r>
        <w:rPr>
          <w:lang w:val="en-US"/>
        </w:rPr>
        <w:t>mbus</w:t>
      </w:r>
      <w:r w:rsidRPr="006F07AD">
        <w:t xml:space="preserve"> </w:t>
      </w:r>
      <w:r>
        <w:t>для теплосчетчиков; каждый сегмент нужно сканировать отдельно)</w:t>
      </w:r>
    </w:p>
    <w:p w14:paraId="04C4733C" w14:textId="77777777" w:rsidR="00B15C2C" w:rsidRPr="006F07AD" w:rsidRDefault="00B15C2C">
      <w:r>
        <w:rPr>
          <w:noProof/>
          <w:lang w:eastAsia="ru-RU"/>
        </w:rPr>
        <w:drawing>
          <wp:inline distT="0" distB="0" distL="0" distR="0" wp14:anchorId="1154C9F9" wp14:editId="7CD4FCDE">
            <wp:extent cx="4322445" cy="124015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445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56E27" w14:textId="77777777" w:rsidR="006F07AD" w:rsidRPr="001A1224" w:rsidRDefault="001A1224">
      <w:r>
        <w:rPr>
          <w:lang w:val="uk-UA"/>
        </w:rPr>
        <w:t xml:space="preserve">Скачать с сайта </w:t>
      </w:r>
      <w:hyperlink r:id="rId7" w:history="1">
        <w:r w:rsidRPr="001F3CD2">
          <w:rPr>
            <w:rStyle w:val="a4"/>
          </w:rPr>
          <w:t>https://disp.kombud.kiev.ua/</w:t>
        </w:r>
      </w:hyperlink>
      <w:r w:rsidRPr="001A1224">
        <w:t xml:space="preserve"> </w:t>
      </w:r>
      <w:r>
        <w:rPr>
          <w:lang w:val="uk-UA"/>
        </w:rPr>
        <w:t>программ</w:t>
      </w:r>
      <w:r>
        <w:t>ы</w:t>
      </w:r>
      <w:r>
        <w:rPr>
          <w:lang w:val="uk-UA"/>
        </w:rPr>
        <w:t xml:space="preserve"> </w:t>
      </w:r>
      <w:r>
        <w:rPr>
          <w:lang w:val="en-US"/>
        </w:rPr>
        <w:t>VSPE</w:t>
      </w:r>
      <w:r>
        <w:t xml:space="preserve"> и </w:t>
      </w:r>
      <w:r>
        <w:rPr>
          <w:lang w:val="en-US"/>
        </w:rPr>
        <w:t>NGM</w:t>
      </w:r>
      <w:r w:rsidRPr="001A1224">
        <w:t xml:space="preserve"> </w:t>
      </w:r>
      <w:r>
        <w:rPr>
          <w:lang w:val="en-US"/>
        </w:rPr>
        <w:t>Scan</w:t>
      </w:r>
      <w:r w:rsidRPr="001A1224">
        <w:t xml:space="preserve">2 </w:t>
      </w:r>
      <w:r>
        <w:rPr>
          <w:lang w:val="uk-UA"/>
        </w:rPr>
        <w:t xml:space="preserve">и установить на ПК; также скачать инструкцию по работе с сетью </w:t>
      </w:r>
      <w:r>
        <w:rPr>
          <w:lang w:val="en-US"/>
        </w:rPr>
        <w:t>mbus</w:t>
      </w:r>
    </w:p>
    <w:p w14:paraId="3CDFD890" w14:textId="0B9DE7A4" w:rsidR="001A1224" w:rsidRPr="00186FA6" w:rsidRDefault="00186FA6" w:rsidP="00186FA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86FA6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Начинаем работу с программой </w:t>
      </w:r>
      <w:r w:rsidRPr="00186FA6">
        <w:rPr>
          <w:rFonts w:ascii="Times New Roman" w:hAnsi="Times New Roman" w:cs="Times New Roman"/>
          <w:b/>
          <w:bCs/>
          <w:sz w:val="32"/>
          <w:szCs w:val="32"/>
          <w:lang w:val="en-US"/>
        </w:rPr>
        <w:t>VSPE</w:t>
      </w:r>
    </w:p>
    <w:p w14:paraId="7283D2AB" w14:textId="6362F5B6" w:rsidR="00DD3603" w:rsidRPr="00DD3603" w:rsidRDefault="00DD3603" w:rsidP="00C54580">
      <w:pPr>
        <w:pStyle w:val="a3"/>
        <w:numPr>
          <w:ilvl w:val="0"/>
          <w:numId w:val="2"/>
        </w:num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1F5BF52" wp14:editId="675C79E8">
            <wp:simplePos x="0" y="0"/>
            <wp:positionH relativeFrom="column">
              <wp:posOffset>163195</wp:posOffset>
            </wp:positionH>
            <wp:positionV relativeFrom="paragraph">
              <wp:posOffset>284480</wp:posOffset>
            </wp:positionV>
            <wp:extent cx="2799715" cy="2225675"/>
            <wp:effectExtent l="0" t="0" r="635" b="317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715" cy="222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4580">
        <w:rPr>
          <w:lang w:val="uk-UA"/>
        </w:rPr>
        <w:t xml:space="preserve">В </w:t>
      </w:r>
      <w:r>
        <w:t xml:space="preserve">программе </w:t>
      </w:r>
      <w:r w:rsidRPr="00C54580">
        <w:rPr>
          <w:lang w:val="en-US"/>
        </w:rPr>
        <w:t>VSPE</w:t>
      </w:r>
      <w:r w:rsidRPr="00DD3603">
        <w:t xml:space="preserve"> </w:t>
      </w:r>
      <w:r>
        <w:t xml:space="preserve">создать виртуальный </w:t>
      </w:r>
      <w:r w:rsidRPr="00C54580">
        <w:rPr>
          <w:lang w:val="en-US"/>
        </w:rPr>
        <w:t>COM</w:t>
      </w:r>
      <w:r w:rsidRPr="00DD3603">
        <w:t xml:space="preserve"> </w:t>
      </w:r>
      <w:r>
        <w:t>порт (как на рисунке)</w:t>
      </w:r>
    </w:p>
    <w:p w14:paraId="4635D977" w14:textId="77777777" w:rsidR="00DD3603" w:rsidRDefault="00D30CC4">
      <w:pPr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3528F7F" wp14:editId="33874485">
            <wp:simplePos x="0" y="0"/>
            <wp:positionH relativeFrom="margin">
              <wp:align>left</wp:align>
            </wp:positionH>
            <wp:positionV relativeFrom="paragraph">
              <wp:posOffset>2546417</wp:posOffset>
            </wp:positionV>
            <wp:extent cx="2845469" cy="2258536"/>
            <wp:effectExtent l="0" t="0" r="0" b="889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69" cy="225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E48113" w14:textId="77777777" w:rsidR="00D30CC4" w:rsidRDefault="00D30CC4">
      <w:pPr>
        <w:rPr>
          <w:lang w:val="uk-UA"/>
        </w:rPr>
      </w:pPr>
    </w:p>
    <w:p w14:paraId="4B387D62" w14:textId="77777777" w:rsidR="00DD3603" w:rsidRDefault="00D30CC4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1D92FA89" wp14:editId="221FA846">
            <wp:extent cx="2824480" cy="2227094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991" cy="223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EFD61" w14:textId="5C252681" w:rsidR="00DD3603" w:rsidRPr="00252125" w:rsidRDefault="00E00F01" w:rsidP="00C54580">
      <w:pPr>
        <w:pStyle w:val="a3"/>
        <w:numPr>
          <w:ilvl w:val="0"/>
          <w:numId w:val="2"/>
        </w:numPr>
      </w:pPr>
      <w:r w:rsidRPr="00C54580">
        <w:rPr>
          <w:lang w:val="uk-UA"/>
        </w:rPr>
        <w:t xml:space="preserve">В программе </w:t>
      </w:r>
      <w:r w:rsidRPr="00C54580">
        <w:rPr>
          <w:lang w:val="en-US"/>
        </w:rPr>
        <w:t>VSPE</w:t>
      </w:r>
      <w:r w:rsidRPr="00E00F01">
        <w:t xml:space="preserve"> </w:t>
      </w:r>
      <w:r>
        <w:t xml:space="preserve">создать </w:t>
      </w:r>
      <w:r w:rsidRPr="00C54580">
        <w:rPr>
          <w:lang w:val="en-US"/>
        </w:rPr>
        <w:t>TCP</w:t>
      </w:r>
      <w:r w:rsidRPr="00E00F01">
        <w:t xml:space="preserve"> </w:t>
      </w:r>
      <w:r w:rsidRPr="00C54580">
        <w:rPr>
          <w:lang w:val="en-US"/>
        </w:rPr>
        <w:t>client</w:t>
      </w:r>
      <w:r w:rsidRPr="00E00F01">
        <w:t xml:space="preserve"> </w:t>
      </w:r>
      <w:r>
        <w:t>(как на рисунке)</w:t>
      </w:r>
      <w:r w:rsidR="00252125">
        <w:t xml:space="preserve"> </w:t>
      </w:r>
      <w:r w:rsidR="00252125" w:rsidRPr="00C54580">
        <w:rPr>
          <w:lang w:val="en-US"/>
        </w:rPr>
        <w:t>IP</w:t>
      </w:r>
      <w:r w:rsidR="00252125" w:rsidRPr="00252125">
        <w:t xml:space="preserve"> </w:t>
      </w:r>
      <w:r w:rsidR="00252125">
        <w:t xml:space="preserve">адрес 94.154.254.51 порт 503 </w:t>
      </w:r>
    </w:p>
    <w:p w14:paraId="12BB57D8" w14:textId="77777777" w:rsidR="00E00F01" w:rsidRDefault="00E00F01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273637CD" wp14:editId="5D22FBB8">
            <wp:extent cx="2951480" cy="2327831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115" cy="233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5B8A2" w14:textId="77777777" w:rsidR="00E00F01" w:rsidRDefault="00E00F01">
      <w:pPr>
        <w:rPr>
          <w:lang w:val="uk-UA"/>
        </w:rPr>
      </w:pPr>
    </w:p>
    <w:p w14:paraId="1A28FD6A" w14:textId="77777777" w:rsidR="00252125" w:rsidRDefault="00252125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49032BF9" wp14:editId="19BAD4C3">
            <wp:extent cx="3851583" cy="30175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272" cy="3027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E87D4" w14:textId="77777777" w:rsidR="00E00F01" w:rsidRDefault="00E00F01">
      <w:pPr>
        <w:rPr>
          <w:lang w:val="uk-UA"/>
        </w:rPr>
      </w:pPr>
    </w:p>
    <w:p w14:paraId="43FD8BF5" w14:textId="77777777" w:rsidR="00B11281" w:rsidRDefault="00B11281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2F81067F" wp14:editId="20905BEB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3073400" cy="2424493"/>
            <wp:effectExtent l="0" t="0" r="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242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F1BD4" w14:textId="4B9FCD9B" w:rsidR="00B11281" w:rsidRPr="00C54580" w:rsidRDefault="00186FA6" w:rsidP="00C54580">
      <w:pPr>
        <w:pStyle w:val="a3"/>
        <w:numPr>
          <w:ilvl w:val="0"/>
          <w:numId w:val="2"/>
        </w:numPr>
        <w:rPr>
          <w:lang w:val="uk-UA"/>
        </w:rPr>
      </w:pPr>
      <w:r w:rsidRPr="00C54580">
        <w:rPr>
          <w:lang w:val="uk-UA"/>
        </w:rPr>
        <w:t xml:space="preserve">Выбрать </w:t>
      </w:r>
      <w:r w:rsidRPr="00C54580">
        <w:rPr>
          <w:lang w:val="en-US"/>
        </w:rPr>
        <w:t>FILE</w:t>
      </w:r>
      <w:r w:rsidRPr="00186FA6">
        <w:t xml:space="preserve"> -</w:t>
      </w:r>
      <w:r w:rsidRPr="00C54580">
        <w:rPr>
          <w:lang w:val="en-US"/>
        </w:rPr>
        <w:t>SAVE</w:t>
      </w:r>
      <w:r w:rsidRPr="00186FA6">
        <w:t xml:space="preserve"> </w:t>
      </w:r>
      <w:r w:rsidRPr="00C54580">
        <w:rPr>
          <w:lang w:val="en-US"/>
        </w:rPr>
        <w:t>AS</w:t>
      </w:r>
      <w:r w:rsidRPr="00186FA6">
        <w:t xml:space="preserve"> </w:t>
      </w:r>
      <w:r w:rsidRPr="00C54580">
        <w:rPr>
          <w:lang w:val="uk-UA"/>
        </w:rPr>
        <w:t>и сохранить файл с коммуникационными настройками, чтобы в следующий раз их снова не вводить</w:t>
      </w:r>
    </w:p>
    <w:p w14:paraId="6CC2DDB1" w14:textId="228A38B4" w:rsidR="00186FA6" w:rsidRPr="00186FA6" w:rsidRDefault="00186FA6">
      <w:r>
        <w:rPr>
          <w:noProof/>
        </w:rPr>
        <w:drawing>
          <wp:inline distT="0" distB="0" distL="0" distR="0" wp14:anchorId="558DC8CC" wp14:editId="68DDDD93">
            <wp:extent cx="6562725" cy="5162550"/>
            <wp:effectExtent l="0" t="0" r="9525" b="0"/>
            <wp:docPr id="9024412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B8E73" w14:textId="535EB99B" w:rsidR="00C54580" w:rsidRDefault="00C54580">
      <w:pPr>
        <w:rPr>
          <w:lang w:val="uk-UA"/>
        </w:rPr>
      </w:pPr>
      <w:r>
        <w:rPr>
          <w:lang w:val="uk-UA"/>
        </w:rPr>
        <w:br w:type="page"/>
      </w:r>
    </w:p>
    <w:p w14:paraId="74034F37" w14:textId="544B5856" w:rsidR="00DD3603" w:rsidRPr="00295E1F" w:rsidRDefault="00295E1F" w:rsidP="00295E1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95E1F">
        <w:rPr>
          <w:rFonts w:ascii="Times New Roman" w:hAnsi="Times New Roman" w:cs="Times New Roman"/>
          <w:b/>
          <w:bCs/>
          <w:sz w:val="32"/>
          <w:szCs w:val="32"/>
          <w:lang w:val="uk-UA"/>
        </w:rPr>
        <w:lastRenderedPageBreak/>
        <w:t xml:space="preserve">Начинаем работу с программой </w:t>
      </w:r>
      <w:r w:rsidRPr="00295E1F">
        <w:rPr>
          <w:rFonts w:ascii="Times New Roman" w:hAnsi="Times New Roman" w:cs="Times New Roman"/>
          <w:b/>
          <w:bCs/>
          <w:sz w:val="32"/>
          <w:szCs w:val="32"/>
          <w:lang w:val="en-US"/>
        </w:rPr>
        <w:t>NG</w:t>
      </w:r>
      <w:r w:rsidRPr="00295E1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295E1F">
        <w:rPr>
          <w:rFonts w:ascii="Times New Roman" w:hAnsi="Times New Roman" w:cs="Times New Roman"/>
          <w:b/>
          <w:bCs/>
          <w:sz w:val="32"/>
          <w:szCs w:val="32"/>
          <w:lang w:val="en-US"/>
        </w:rPr>
        <w:t>MSCAN</w:t>
      </w:r>
    </w:p>
    <w:p w14:paraId="7664A41F" w14:textId="36C2A7E3" w:rsidR="00536E89" w:rsidRPr="00B20ED0" w:rsidRDefault="00795AD0" w:rsidP="00553AC2">
      <w:pPr>
        <w:pStyle w:val="a3"/>
        <w:numPr>
          <w:ilvl w:val="0"/>
          <w:numId w:val="1"/>
        </w:numPr>
      </w:pPr>
      <w:r w:rsidRPr="00553AC2">
        <w:rPr>
          <w:lang w:val="uk-UA"/>
        </w:rPr>
        <w:t xml:space="preserve">Во вкладке </w:t>
      </w:r>
      <w:r w:rsidRPr="00553AC2">
        <w:rPr>
          <w:lang w:val="en-US"/>
        </w:rPr>
        <w:t>SETTINGS</w:t>
      </w:r>
      <w:r w:rsidRPr="008475DE">
        <w:t xml:space="preserve"> </w:t>
      </w:r>
      <w:r w:rsidRPr="00553AC2">
        <w:rPr>
          <w:lang w:val="en-US"/>
        </w:rPr>
        <w:t>COMMUNICATIONS</w:t>
      </w:r>
      <w:r w:rsidRPr="008475DE">
        <w:t xml:space="preserve"> </w:t>
      </w:r>
      <w:r>
        <w:t xml:space="preserve">выбрать </w:t>
      </w:r>
      <w:r w:rsidR="008475DE">
        <w:t xml:space="preserve">виртуальный </w:t>
      </w:r>
      <w:r w:rsidR="008475DE" w:rsidRPr="00553AC2">
        <w:rPr>
          <w:lang w:val="en-US"/>
        </w:rPr>
        <w:t>COM</w:t>
      </w:r>
      <w:r w:rsidR="008475DE" w:rsidRPr="008475DE">
        <w:t xml:space="preserve"> </w:t>
      </w:r>
      <w:r w:rsidR="008475DE">
        <w:t xml:space="preserve">порт, который был создан в программе </w:t>
      </w:r>
      <w:r w:rsidR="008475DE" w:rsidRPr="00553AC2">
        <w:rPr>
          <w:lang w:val="en-US"/>
        </w:rPr>
        <w:t>VSPE</w:t>
      </w:r>
      <w:r w:rsidR="00431881" w:rsidRPr="00431881">
        <w:t xml:space="preserve"> </w:t>
      </w:r>
      <w:r w:rsidR="00431881">
        <w:rPr>
          <w:lang w:val="uk-UA"/>
        </w:rPr>
        <w:t xml:space="preserve">и установить </w:t>
      </w:r>
      <w:r w:rsidR="00431881">
        <w:t>настройки как на рисунке в красном овале</w:t>
      </w:r>
    </w:p>
    <w:p w14:paraId="0DF92B02" w14:textId="79D95E31" w:rsidR="008475DE" w:rsidRPr="00B20ED0" w:rsidRDefault="00B20ED0" w:rsidP="00553AC2">
      <w:pPr>
        <w:pStyle w:val="a3"/>
        <w:numPr>
          <w:ilvl w:val="0"/>
          <w:numId w:val="1"/>
        </w:numPr>
        <w:rPr>
          <w:lang w:val="uk-U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6FC1C1A" wp14:editId="2AE458C6">
            <wp:simplePos x="0" y="0"/>
            <wp:positionH relativeFrom="column">
              <wp:posOffset>454660</wp:posOffset>
            </wp:positionH>
            <wp:positionV relativeFrom="paragraph">
              <wp:posOffset>635</wp:posOffset>
            </wp:positionV>
            <wp:extent cx="2105025" cy="3228975"/>
            <wp:effectExtent l="0" t="0" r="9525" b="9525"/>
            <wp:wrapTopAndBottom/>
            <wp:docPr id="2527058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5DE" w:rsidRPr="00B20ED0">
        <w:rPr>
          <w:lang w:val="uk-UA"/>
        </w:rPr>
        <w:t xml:space="preserve">Во вкладке </w:t>
      </w:r>
      <w:r w:rsidR="008475DE" w:rsidRPr="00B20ED0">
        <w:rPr>
          <w:lang w:val="en-US"/>
        </w:rPr>
        <w:t>SETTINGS</w:t>
      </w:r>
      <w:r w:rsidR="008475DE" w:rsidRPr="008475DE">
        <w:t xml:space="preserve"> </w:t>
      </w:r>
      <w:r w:rsidR="008475DE" w:rsidRPr="00B20ED0">
        <w:rPr>
          <w:lang w:val="en-US"/>
        </w:rPr>
        <w:t>ADVANCED</w:t>
      </w:r>
      <w:r w:rsidR="008475DE" w:rsidRPr="008475DE">
        <w:t xml:space="preserve"> </w:t>
      </w:r>
      <w:r w:rsidR="008475DE" w:rsidRPr="00B20ED0">
        <w:rPr>
          <w:lang w:val="uk-UA"/>
        </w:rPr>
        <w:t>установить галочки как на рисунке</w:t>
      </w:r>
    </w:p>
    <w:p w14:paraId="2AF39503" w14:textId="77777777" w:rsidR="008475DE" w:rsidRPr="008475DE" w:rsidRDefault="008475D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656791C" wp14:editId="2E70F134">
            <wp:extent cx="2895600" cy="2734945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7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87126" w14:textId="77777777" w:rsidR="00536E89" w:rsidRDefault="00536E89"/>
    <w:p w14:paraId="2209AF93" w14:textId="7B53FD73" w:rsidR="00553AC2" w:rsidRDefault="00536E89" w:rsidP="00553AC2">
      <w:pPr>
        <w:pStyle w:val="a3"/>
        <w:numPr>
          <w:ilvl w:val="0"/>
          <w:numId w:val="1"/>
        </w:numPr>
        <w:ind w:left="0" w:firstLine="0"/>
      </w:pPr>
      <w:r>
        <w:t xml:space="preserve">Во вкладке </w:t>
      </w:r>
      <w:r w:rsidRPr="00553AC2">
        <w:rPr>
          <w:lang w:val="en-US"/>
        </w:rPr>
        <w:t>READ</w:t>
      </w:r>
      <w:r w:rsidRPr="00536E89">
        <w:t xml:space="preserve"> </w:t>
      </w:r>
      <w:r w:rsidRPr="00553AC2">
        <w:rPr>
          <w:lang w:val="en-US"/>
        </w:rPr>
        <w:t>DEVAICES</w:t>
      </w:r>
      <w:r w:rsidRPr="00536E89">
        <w:t xml:space="preserve"> </w:t>
      </w:r>
      <w:r w:rsidRPr="00553AC2">
        <w:rPr>
          <w:lang w:val="uk-UA"/>
        </w:rPr>
        <w:t>установить диапозон адресов</w:t>
      </w:r>
      <w:r w:rsidR="00473E95" w:rsidRPr="00473E95">
        <w:t xml:space="preserve"> (</w:t>
      </w:r>
      <w:r w:rsidR="00473E95">
        <w:rPr>
          <w:lang w:val="uk-UA"/>
        </w:rPr>
        <w:t xml:space="preserve">для первого сегмента сети мбас: </w:t>
      </w:r>
      <w:r w:rsidR="00473E95" w:rsidRPr="009F72A2">
        <w:rPr>
          <w:b/>
          <w:bCs/>
          <w:lang w:val="uk-UA"/>
        </w:rPr>
        <w:t>1-182</w:t>
      </w:r>
      <w:r w:rsidR="00473E95">
        <w:rPr>
          <w:lang w:val="uk-UA"/>
        </w:rPr>
        <w:t xml:space="preserve">; для второго сегмента сети мбас: </w:t>
      </w:r>
      <w:r w:rsidR="00473E95" w:rsidRPr="009F72A2">
        <w:rPr>
          <w:b/>
          <w:bCs/>
          <w:lang w:val="uk-UA"/>
        </w:rPr>
        <w:t>4-216</w:t>
      </w:r>
      <w:r w:rsidR="00473E95">
        <w:rPr>
          <w:lang w:val="uk-UA"/>
        </w:rPr>
        <w:t>)</w:t>
      </w:r>
      <w:r w:rsidRPr="00553AC2">
        <w:rPr>
          <w:lang w:val="uk-UA"/>
        </w:rPr>
        <w:t xml:space="preserve"> и галочки</w:t>
      </w:r>
      <w:r w:rsidR="00467019">
        <w:rPr>
          <w:lang w:val="uk-UA"/>
        </w:rPr>
        <w:t>,</w:t>
      </w:r>
      <w:r w:rsidRPr="00553AC2">
        <w:rPr>
          <w:lang w:val="uk-UA"/>
        </w:rPr>
        <w:t xml:space="preserve"> как на рисунке в красном круге. Потом нажать кнопку </w:t>
      </w:r>
      <w:r w:rsidRPr="00553AC2">
        <w:rPr>
          <w:lang w:val="en-US"/>
        </w:rPr>
        <w:t>START</w:t>
      </w:r>
      <w:r w:rsidRPr="00536E89">
        <w:t xml:space="preserve"> </w:t>
      </w:r>
      <w:r w:rsidRPr="00553AC2">
        <w:rPr>
          <w:lang w:val="en-US"/>
        </w:rPr>
        <w:t>READING</w:t>
      </w:r>
      <w:r w:rsidRPr="00536E89">
        <w:t xml:space="preserve"> </w:t>
      </w:r>
      <w:r w:rsidRPr="00553AC2">
        <w:rPr>
          <w:lang w:val="uk-UA"/>
        </w:rPr>
        <w:t xml:space="preserve">и ждать пока просканируются все счетчики тепла. </w:t>
      </w:r>
      <w:r w:rsidR="00467019">
        <w:t>Э</w:t>
      </w:r>
      <w:r w:rsidRPr="00553AC2">
        <w:rPr>
          <w:lang w:val="uk-UA"/>
        </w:rPr>
        <w:t xml:space="preserve">ту процедуру нужно делать два раза так как в доме два сегмента сети </w:t>
      </w:r>
      <w:r w:rsidRPr="00553AC2">
        <w:rPr>
          <w:lang w:val="en-US"/>
        </w:rPr>
        <w:t>Mbus</w:t>
      </w:r>
      <w:r w:rsidRPr="00536E89">
        <w:t xml:space="preserve"> (</w:t>
      </w:r>
      <w:r>
        <w:t xml:space="preserve">т.е. вначале просканировать один сегмент сети и сохранить данные в формате </w:t>
      </w:r>
      <w:r w:rsidRPr="00536E89">
        <w:t>*.</w:t>
      </w:r>
      <w:r w:rsidRPr="00553AC2">
        <w:rPr>
          <w:lang w:val="en-US"/>
        </w:rPr>
        <w:t>csv</w:t>
      </w:r>
      <w:r w:rsidRPr="00536E89">
        <w:t xml:space="preserve"> </w:t>
      </w:r>
      <w:r>
        <w:t>файла</w:t>
      </w:r>
      <w:r w:rsidR="00816F51">
        <w:t xml:space="preserve"> (вкладка </w:t>
      </w:r>
      <w:r w:rsidR="00816F51" w:rsidRPr="00553AC2">
        <w:rPr>
          <w:lang w:val="en-US"/>
        </w:rPr>
        <w:t>EXPORT</w:t>
      </w:r>
      <w:r w:rsidR="00816F51" w:rsidRPr="00816F51">
        <w:t>)</w:t>
      </w:r>
      <w:r>
        <w:t>, потом переключиться на второй сегмент и сделать тоже самое. В итоге получится два файла.</w:t>
      </w:r>
    </w:p>
    <w:p w14:paraId="68A15C0A" w14:textId="77777777" w:rsidR="007E5CBB" w:rsidRPr="00536E89" w:rsidRDefault="00553AC2" w:rsidP="00553AC2">
      <w:pPr>
        <w:pStyle w:val="a3"/>
        <w:numPr>
          <w:ilvl w:val="0"/>
          <w:numId w:val="1"/>
        </w:numPr>
        <w:ind w:left="0" w:firstLine="0"/>
      </w:pPr>
      <w:r>
        <w:rPr>
          <w:noProof/>
          <w:lang w:eastAsia="ru-RU"/>
        </w:rPr>
        <w:lastRenderedPageBreak/>
        <w:drawing>
          <wp:inline distT="0" distB="0" distL="0" distR="0" wp14:anchorId="3DE21D0D" wp14:editId="2681484D">
            <wp:extent cx="5935345" cy="4152900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5CBB" w:rsidRPr="00536E89" w:rsidSect="005D1655">
      <w:pgSz w:w="11906" w:h="16838"/>
      <w:pgMar w:top="568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D2A71"/>
    <w:multiLevelType w:val="hybridMultilevel"/>
    <w:tmpl w:val="A740D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F6144"/>
    <w:multiLevelType w:val="hybridMultilevel"/>
    <w:tmpl w:val="FC527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836621">
    <w:abstractNumId w:val="0"/>
  </w:num>
  <w:num w:numId="2" w16cid:durableId="1466005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E89"/>
    <w:rsid w:val="00051D04"/>
    <w:rsid w:val="00186FA6"/>
    <w:rsid w:val="001A1224"/>
    <w:rsid w:val="00252125"/>
    <w:rsid w:val="00295E1F"/>
    <w:rsid w:val="00431881"/>
    <w:rsid w:val="00467019"/>
    <w:rsid w:val="00473E95"/>
    <w:rsid w:val="00536E89"/>
    <w:rsid w:val="00553AC2"/>
    <w:rsid w:val="005D1655"/>
    <w:rsid w:val="006F07AD"/>
    <w:rsid w:val="00795AD0"/>
    <w:rsid w:val="007E5CBB"/>
    <w:rsid w:val="00816F51"/>
    <w:rsid w:val="008475DE"/>
    <w:rsid w:val="009F72A2"/>
    <w:rsid w:val="00B11281"/>
    <w:rsid w:val="00B15C2C"/>
    <w:rsid w:val="00B20ED0"/>
    <w:rsid w:val="00B7405E"/>
    <w:rsid w:val="00C54580"/>
    <w:rsid w:val="00D30CC4"/>
    <w:rsid w:val="00DD3603"/>
    <w:rsid w:val="00E00F01"/>
    <w:rsid w:val="00E47C21"/>
    <w:rsid w:val="00EA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F386"/>
  <w15:chartTrackingRefBased/>
  <w15:docId w15:val="{52EF0078-5B47-4C66-AAB1-5EF60C35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A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07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p.kombud.kiev.ua/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disp.kombud.kiev.ua/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5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 Красовский</cp:lastModifiedBy>
  <cp:revision>24</cp:revision>
  <dcterms:created xsi:type="dcterms:W3CDTF">2023-12-08T09:42:00Z</dcterms:created>
  <dcterms:modified xsi:type="dcterms:W3CDTF">2024-03-01T19:12:00Z</dcterms:modified>
</cp:coreProperties>
</file>